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&amp; Exchange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Policy</w:t>
      </w:r>
    </w:p>
    <w:p w:rsidR="00592884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 or exchange for any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apparel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item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ED08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FB7D2C"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r w:rsidR="00ED08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xcept </w:t>
      </w:r>
      <w:r w:rsidR="0024090C">
        <w:rPr>
          <w:rFonts w:ascii="Times New Roman" w:hAnsi="Times New Roman" w:cs="Times New Roman"/>
          <w:b/>
          <w:color w:val="002060"/>
          <w:sz w:val="24"/>
          <w:szCs w:val="24"/>
        </w:rPr>
        <w:t>Barbarian Rugby Jerseys</w:t>
      </w:r>
      <w:r w:rsidR="00ED08CE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FA31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can be requested.  </w:t>
      </w:r>
    </w:p>
    <w:p w:rsidR="00ED08CE" w:rsidRDefault="00ED08CE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FB7D2C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Refunds or exchanges for  </w:t>
      </w:r>
      <w:r w:rsidR="00FB7D2C" w:rsidRPr="00FB7D2C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Barbarian Rugby Jerseys </w:t>
      </w:r>
      <w:r w:rsidRPr="00FB7D2C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 xml:space="preserve">are only available if the size of the item delivered is not the size </w:t>
      </w:r>
      <w:r w:rsidR="00FB7D2C" w:rsidRPr="00FB7D2C">
        <w:rPr>
          <w:rFonts w:ascii="Times New Roman" w:hAnsi="Times New Roman" w:cs="Times New Roman"/>
          <w:b/>
          <w:color w:val="002060"/>
          <w:sz w:val="24"/>
          <w:szCs w:val="24"/>
          <w:highlight w:val="red"/>
        </w:rPr>
        <w:t>ordered.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All refund or exchange requests must be done via email (</w:t>
      </w:r>
      <w:proofErr w:type="spellStart"/>
      <w:r>
        <w:fldChar w:fldCharType="begin"/>
      </w:r>
      <w:r>
        <w:instrText xml:space="preserve"> HYPERLINK "mailto:usna@anchorenterprises.com"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usna@anchorenterprises.com</w:t>
      </w:r>
      <w:proofErr w:type="spellEnd"/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 must be notified of the request for re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>turn/exchange or refund within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>Returned/exchanged items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request must indicate whether the customer wants a refund or exchange.  For exchanges, provide all item details such as color, size, Item Number, etc. 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 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44AC" w:rsidRDefault="00462789" w:rsidP="0014013D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Include Ship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Address for exchanges.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Include all item details such as color, size, Item Number, etc. for the replacement item requested.</w:t>
      </w: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and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replacement 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.  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and replacement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</w:t>
      </w:r>
      <w:r w:rsidR="0088438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If an exchange is for a size larger than </w:t>
      </w:r>
      <w:proofErr w:type="spell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XLarge</w:t>
      </w:r>
      <w:proofErr w:type="spellEnd"/>
      <w:proofErr w:type="gram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,  the</w:t>
      </w:r>
      <w:proofErr w:type="gramEnd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upcharge cost listed on the web site must also be paid by the customer.</w:t>
      </w:r>
    </w:p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8774C"/>
    <w:rsid w:val="000D48B5"/>
    <w:rsid w:val="00123855"/>
    <w:rsid w:val="0014013D"/>
    <w:rsid w:val="0024090C"/>
    <w:rsid w:val="00462789"/>
    <w:rsid w:val="004A22BA"/>
    <w:rsid w:val="004D7CAB"/>
    <w:rsid w:val="00511F5A"/>
    <w:rsid w:val="00592884"/>
    <w:rsid w:val="006757D0"/>
    <w:rsid w:val="006A2338"/>
    <w:rsid w:val="007012D5"/>
    <w:rsid w:val="00824078"/>
    <w:rsid w:val="0088438D"/>
    <w:rsid w:val="008B4267"/>
    <w:rsid w:val="00954F4F"/>
    <w:rsid w:val="00963EC4"/>
    <w:rsid w:val="0098088E"/>
    <w:rsid w:val="0098449F"/>
    <w:rsid w:val="00A21532"/>
    <w:rsid w:val="00A61AAA"/>
    <w:rsid w:val="00B1779B"/>
    <w:rsid w:val="00B944AC"/>
    <w:rsid w:val="00BC0BEC"/>
    <w:rsid w:val="00CB71AF"/>
    <w:rsid w:val="00D14B6F"/>
    <w:rsid w:val="00D94B00"/>
    <w:rsid w:val="00E57F1D"/>
    <w:rsid w:val="00E6165A"/>
    <w:rsid w:val="00ED08CE"/>
    <w:rsid w:val="00FA3123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dcterms:created xsi:type="dcterms:W3CDTF">2024-02-03T20:56:00Z</dcterms:created>
  <dcterms:modified xsi:type="dcterms:W3CDTF">2024-02-08T20:24:00Z</dcterms:modified>
</cp:coreProperties>
</file>